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C1" w:rsidRDefault="009052C1" w:rsidP="009052C1">
      <w:pPr>
        <w:jc w:val="right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LB"/>
        </w:rPr>
      </w:pP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الشهادة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: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التكميلية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الفنيّة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rtl/>
          <w:lang w:bidi="ar-LB"/>
        </w:rPr>
        <w:t xml:space="preserve">                                </w:t>
      </w:r>
      <w:r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فرع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: </w:t>
      </w:r>
      <w:r w:rsidR="00D7549A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ال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تزيين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و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تصفيف</w:t>
      </w:r>
      <w:r w:rsidRPr="009052C1">
        <w:rPr>
          <w:rFonts w:asciiTheme="majorBidi" w:hAnsiTheme="majorBidi" w:cs="Times New Roman"/>
          <w:b/>
          <w:bCs/>
          <w:sz w:val="36"/>
          <w:szCs w:val="36"/>
          <w:u w:val="single"/>
          <w:rtl/>
          <w:lang w:bidi="ar-LB"/>
        </w:rPr>
        <w:t xml:space="preserve"> </w:t>
      </w:r>
      <w:r w:rsidRPr="009052C1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  <w:lang w:bidi="ar-LB"/>
        </w:rPr>
        <w:t>الشعر</w:t>
      </w:r>
    </w:p>
    <w:p w:rsidR="009052C1" w:rsidRPr="0069778F" w:rsidRDefault="001F59A8" w:rsidP="009052C1">
      <w:pPr>
        <w:jc w:val="both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Métier: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052C1" w:rsidRPr="0069778F">
        <w:rPr>
          <w:rFonts w:asciiTheme="majorBidi" w:hAnsiTheme="majorBidi" w:cstheme="majorBidi"/>
          <w:b/>
          <w:bCs/>
          <w:sz w:val="36"/>
          <w:szCs w:val="36"/>
        </w:rPr>
        <w:t>Dermatologie                  Cours technique 05</w:t>
      </w:r>
    </w:p>
    <w:p w:rsidR="009B2FC3" w:rsidRPr="0069778F" w:rsidRDefault="009052C1" w:rsidP="009052C1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9778F">
        <w:rPr>
          <w:rFonts w:asciiTheme="majorBidi" w:hAnsiTheme="majorBidi" w:cstheme="majorBidi"/>
          <w:b/>
          <w:bCs/>
          <w:sz w:val="36"/>
          <w:szCs w:val="36"/>
        </w:rPr>
        <w:t>Durée:60</w:t>
      </w:r>
      <w:r w:rsidR="00FB16B0" w:rsidRPr="0069778F">
        <w:rPr>
          <w:rFonts w:asciiTheme="majorBidi" w:hAnsiTheme="majorBidi" w:cstheme="majorBidi"/>
          <w:b/>
          <w:bCs/>
          <w:sz w:val="36"/>
          <w:szCs w:val="36"/>
        </w:rPr>
        <w:t>h</w:t>
      </w:r>
    </w:p>
    <w:p w:rsidR="009B2FC3" w:rsidRPr="0069778F" w:rsidRDefault="009B2FC3" w:rsidP="009052C1">
      <w:p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Objectif:</w:t>
      </w:r>
      <w:r w:rsidR="0069778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>Dermatolog</w:t>
      </w:r>
      <w:r w:rsidR="0069778F">
        <w:rPr>
          <w:rFonts w:asciiTheme="majorBidi" w:hAnsiTheme="majorBidi" w:cstheme="majorBidi"/>
          <w:b/>
          <w:bCs/>
          <w:sz w:val="36"/>
          <w:szCs w:val="36"/>
        </w:rPr>
        <w:t>i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>e + Microbiologie</w:t>
      </w:r>
      <w:r w:rsidRPr="0069778F">
        <w:rPr>
          <w:rFonts w:asciiTheme="majorBidi" w:hAnsiTheme="majorBidi" w:cstheme="majorBidi"/>
          <w:sz w:val="28"/>
          <w:szCs w:val="28"/>
        </w:rPr>
        <w:t xml:space="preserve"> puisque cette </w:t>
      </w:r>
      <w:r w:rsidR="0069778F" w:rsidRPr="0069778F">
        <w:rPr>
          <w:rFonts w:asciiTheme="majorBidi" w:hAnsiTheme="majorBidi" w:cstheme="majorBidi"/>
          <w:sz w:val="28"/>
          <w:szCs w:val="28"/>
        </w:rPr>
        <w:t>spécialisation</w:t>
      </w:r>
      <w:r w:rsidRPr="0069778F">
        <w:rPr>
          <w:rFonts w:asciiTheme="majorBidi" w:hAnsiTheme="majorBidi" w:cstheme="majorBidi"/>
          <w:sz w:val="28"/>
          <w:szCs w:val="28"/>
        </w:rPr>
        <w:t xml:space="preserve"> implique une interaction directe avec les cheveux et cuir chevelu alors la dermatologie associe  l’</w:t>
      </w:r>
      <w:r w:rsidR="0069778F" w:rsidRPr="0069778F">
        <w:rPr>
          <w:rFonts w:asciiTheme="majorBidi" w:hAnsiTheme="majorBidi" w:cstheme="majorBidi"/>
          <w:sz w:val="28"/>
          <w:szCs w:val="28"/>
        </w:rPr>
        <w:t>étude</w:t>
      </w:r>
      <w:r w:rsidRPr="0069778F">
        <w:rPr>
          <w:rFonts w:asciiTheme="majorBidi" w:hAnsiTheme="majorBidi" w:cstheme="majorBidi"/>
          <w:sz w:val="28"/>
          <w:szCs w:val="28"/>
        </w:rPr>
        <w:t xml:space="preserve">  (des </w:t>
      </w:r>
      <w:r w:rsidR="0069778F" w:rsidRPr="0069778F">
        <w:rPr>
          <w:rFonts w:asciiTheme="majorBidi" w:hAnsiTheme="majorBidi" w:cstheme="majorBidi"/>
          <w:sz w:val="28"/>
          <w:szCs w:val="28"/>
        </w:rPr>
        <w:t>maladies,</w:t>
      </w:r>
      <w:r w:rsidRPr="0069778F">
        <w:rPr>
          <w:rFonts w:asciiTheme="majorBidi" w:hAnsiTheme="majorBidi" w:cstheme="majorBidi"/>
          <w:sz w:val="28"/>
          <w:szCs w:val="28"/>
        </w:rPr>
        <w:t xml:space="preserve"> </w:t>
      </w:r>
      <w:r w:rsidR="0069778F" w:rsidRPr="0069778F">
        <w:rPr>
          <w:rFonts w:asciiTheme="majorBidi" w:hAnsiTheme="majorBidi" w:cstheme="majorBidi"/>
          <w:sz w:val="28"/>
          <w:szCs w:val="28"/>
        </w:rPr>
        <w:t>virus,</w:t>
      </w:r>
      <w:r w:rsidRPr="0069778F">
        <w:rPr>
          <w:rFonts w:asciiTheme="majorBidi" w:hAnsiTheme="majorBidi" w:cstheme="majorBidi"/>
          <w:sz w:val="28"/>
          <w:szCs w:val="28"/>
        </w:rPr>
        <w:t xml:space="preserve">  microbe …) lies aux cheveux et comment </w:t>
      </w:r>
      <w:r w:rsidR="0069778F" w:rsidRPr="0069778F">
        <w:rPr>
          <w:rFonts w:asciiTheme="majorBidi" w:hAnsiTheme="majorBidi" w:cstheme="majorBidi"/>
          <w:sz w:val="28"/>
          <w:szCs w:val="28"/>
        </w:rPr>
        <w:t>éviter</w:t>
      </w:r>
      <w:r w:rsidRPr="0069778F">
        <w:rPr>
          <w:rFonts w:asciiTheme="majorBidi" w:hAnsiTheme="majorBidi" w:cstheme="majorBidi"/>
          <w:sz w:val="28"/>
          <w:szCs w:val="28"/>
        </w:rPr>
        <w:t xml:space="preserve"> leur infection.</w:t>
      </w:r>
    </w:p>
    <w:p w:rsidR="009B2FC3" w:rsidRPr="0069778F" w:rsidRDefault="009B2FC3" w:rsidP="00FB16B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Chap1: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 xml:space="preserve"> Cuir chevelu et soleil</w:t>
      </w:r>
    </w:p>
    <w:p w:rsidR="009B2FC3" w:rsidRPr="0069778F" w:rsidRDefault="0069778F" w:rsidP="009B2FC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Définition</w:t>
      </w:r>
      <w:r w:rsidR="009B2FC3" w:rsidRPr="0069778F">
        <w:rPr>
          <w:rFonts w:asciiTheme="majorBidi" w:hAnsiTheme="majorBidi" w:cstheme="majorBidi"/>
          <w:sz w:val="28"/>
          <w:szCs w:val="28"/>
        </w:rPr>
        <w:t xml:space="preserve"> cuir chevelu</w:t>
      </w:r>
    </w:p>
    <w:p w:rsidR="009B2FC3" w:rsidRPr="0069778F" w:rsidRDefault="009B2FC3" w:rsidP="009B2FC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 xml:space="preserve">Rayon solaire ou conditions d’ensoleillement 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L’altitude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La latitude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 xml:space="preserve">La </w:t>
      </w:r>
      <w:r w:rsidR="0069778F" w:rsidRPr="0069778F">
        <w:rPr>
          <w:rFonts w:asciiTheme="majorBidi" w:hAnsiTheme="majorBidi" w:cstheme="majorBidi"/>
          <w:sz w:val="28"/>
          <w:szCs w:val="28"/>
        </w:rPr>
        <w:t>réflexion</w:t>
      </w:r>
      <w:r w:rsidRPr="0069778F">
        <w:rPr>
          <w:rFonts w:asciiTheme="majorBidi" w:hAnsiTheme="majorBidi" w:cstheme="majorBidi"/>
          <w:sz w:val="28"/>
          <w:szCs w:val="28"/>
        </w:rPr>
        <w:t xml:space="preserve"> 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 xml:space="preserve">L’heure 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Les nuages</w:t>
      </w:r>
    </w:p>
    <w:p w:rsidR="009B2FC3" w:rsidRPr="0069778F" w:rsidRDefault="009B2FC3" w:rsidP="009B2FC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 xml:space="preserve">Effet sur les cheveux et cuir chevelu </w:t>
      </w:r>
    </w:p>
    <w:p w:rsidR="009B2FC3" w:rsidRPr="0069778F" w:rsidRDefault="009B2FC3" w:rsidP="009B2FC3">
      <w:pPr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Chap</w:t>
      </w:r>
      <w:proofErr w:type="spellEnd"/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2: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 xml:space="preserve"> Les maladies </w:t>
      </w:r>
      <w:r w:rsidR="0069778F" w:rsidRPr="0069778F">
        <w:rPr>
          <w:rFonts w:asciiTheme="majorBidi" w:hAnsiTheme="majorBidi" w:cstheme="majorBidi"/>
          <w:b/>
          <w:bCs/>
          <w:sz w:val="36"/>
          <w:szCs w:val="36"/>
        </w:rPr>
        <w:t>liées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 xml:space="preserve"> aux cheveux et cuir </w:t>
      </w:r>
      <w:r w:rsidR="0069778F" w:rsidRPr="0069778F">
        <w:rPr>
          <w:rFonts w:asciiTheme="majorBidi" w:hAnsiTheme="majorBidi" w:cstheme="majorBidi"/>
          <w:b/>
          <w:bCs/>
          <w:sz w:val="36"/>
          <w:szCs w:val="36"/>
        </w:rPr>
        <w:t>chevelu (bactéries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>, virus,</w:t>
      </w:r>
      <w:r w:rsidR="0069778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>microbes…)</w:t>
      </w:r>
    </w:p>
    <w:p w:rsidR="009B2FC3" w:rsidRPr="0069778F" w:rsidRDefault="0069778F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Définition</w:t>
      </w:r>
      <w:r w:rsidR="009B2FC3" w:rsidRPr="0069778F">
        <w:rPr>
          <w:rFonts w:asciiTheme="majorBidi" w:hAnsiTheme="majorBidi" w:cstheme="majorBidi"/>
          <w:sz w:val="28"/>
          <w:szCs w:val="28"/>
        </w:rPr>
        <w:t xml:space="preserve"> </w:t>
      </w:r>
    </w:p>
    <w:p w:rsidR="009B2FC3" w:rsidRPr="0069778F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Causes</w:t>
      </w:r>
      <w:r w:rsidR="0069778F">
        <w:rPr>
          <w:rFonts w:asciiTheme="majorBidi" w:hAnsiTheme="majorBidi" w:cstheme="majorBidi"/>
          <w:sz w:val="28"/>
          <w:szCs w:val="28"/>
        </w:rPr>
        <w:t xml:space="preserve"> </w:t>
      </w:r>
      <w:r w:rsidRPr="0069778F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69778F">
        <w:rPr>
          <w:rFonts w:asciiTheme="majorBidi" w:hAnsiTheme="majorBidi" w:cstheme="majorBidi"/>
          <w:sz w:val="28"/>
          <w:szCs w:val="28"/>
        </w:rPr>
        <w:t>int-ext</w:t>
      </w:r>
      <w:proofErr w:type="spellEnd"/>
      <w:r w:rsidRPr="0069778F">
        <w:rPr>
          <w:rFonts w:asciiTheme="majorBidi" w:hAnsiTheme="majorBidi" w:cstheme="majorBidi"/>
          <w:sz w:val="28"/>
          <w:szCs w:val="28"/>
        </w:rPr>
        <w:t>)</w:t>
      </w:r>
    </w:p>
    <w:p w:rsidR="009B2FC3" w:rsidRPr="0069778F" w:rsidRDefault="0069778F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Caractéristique</w:t>
      </w:r>
    </w:p>
    <w:p w:rsidR="009B2FC3" w:rsidRPr="0069778F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Evolution</w:t>
      </w:r>
    </w:p>
    <w:p w:rsidR="009B2FC3" w:rsidRPr="0069778F" w:rsidRDefault="009B2FC3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 xml:space="preserve">Transmission </w:t>
      </w:r>
    </w:p>
    <w:p w:rsidR="009B2FC3" w:rsidRPr="0069778F" w:rsidRDefault="00866D58" w:rsidP="009B2FC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proofErr w:type="spellStart"/>
      <w:r w:rsidRPr="0069778F">
        <w:rPr>
          <w:rFonts w:asciiTheme="majorBidi" w:hAnsiTheme="majorBidi" w:cstheme="majorBidi"/>
          <w:sz w:val="28"/>
          <w:szCs w:val="28"/>
        </w:rPr>
        <w:t>Lutle</w:t>
      </w:r>
      <w:proofErr w:type="spellEnd"/>
      <w:r w:rsidRPr="0069778F">
        <w:rPr>
          <w:rFonts w:asciiTheme="majorBidi" w:hAnsiTheme="majorBidi" w:cstheme="majorBidi"/>
          <w:sz w:val="28"/>
          <w:szCs w:val="28"/>
        </w:rPr>
        <w:t>.</w:t>
      </w:r>
    </w:p>
    <w:p w:rsidR="00866D58" w:rsidRPr="0069778F" w:rsidRDefault="00866D58" w:rsidP="00866D5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866D58" w:rsidRPr="0069778F" w:rsidRDefault="00866D58" w:rsidP="00866D58">
      <w:pPr>
        <w:pStyle w:val="ListParagraph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69778F">
        <w:rPr>
          <w:rFonts w:asciiTheme="majorBidi" w:hAnsiTheme="majorBidi" w:cstheme="majorBidi"/>
          <w:b/>
          <w:bCs/>
          <w:i/>
          <w:iCs/>
          <w:color w:val="C00000"/>
          <w:sz w:val="40"/>
          <w:szCs w:val="40"/>
          <w:u w:val="single"/>
        </w:rPr>
        <w:t>N.B:</w:t>
      </w:r>
      <w:r w:rsidRPr="0069778F">
        <w:rPr>
          <w:rFonts w:asciiTheme="majorBidi" w:hAnsiTheme="majorBidi" w:cstheme="majorBidi"/>
          <w:i/>
          <w:iCs/>
          <w:color w:val="000000" w:themeColor="text1"/>
          <w:sz w:val="40"/>
          <w:szCs w:val="40"/>
        </w:rPr>
        <w:t xml:space="preserve"> </w:t>
      </w:r>
      <w:r w:rsidRPr="0069778F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>De chaque :</w:t>
      </w:r>
    </w:p>
    <w:p w:rsidR="00866D58" w:rsidRPr="0069778F" w:rsidRDefault="00866D58" w:rsidP="0069778F">
      <w:pPr>
        <w:pStyle w:val="ListParagraph"/>
        <w:rPr>
          <w:rFonts w:asciiTheme="majorBidi" w:hAnsiTheme="majorBidi" w:cstheme="majorBidi"/>
          <w:i/>
          <w:iCs/>
          <w:sz w:val="40"/>
          <w:szCs w:val="40"/>
        </w:rPr>
      </w:pPr>
      <w:r w:rsidRPr="0069778F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Cheveux: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 la canitie,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l’albinisme,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le </w:t>
      </w:r>
      <w:r w:rsidR="00D7549A" w:rsidRPr="0069778F">
        <w:rPr>
          <w:rFonts w:asciiTheme="majorBidi" w:hAnsiTheme="majorBidi" w:cstheme="majorBidi"/>
          <w:i/>
          <w:iCs/>
          <w:sz w:val="32"/>
          <w:szCs w:val="32"/>
        </w:rPr>
        <w:t>réutilise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r w:rsidR="0069778F" w:rsidRPr="0069778F">
        <w:rPr>
          <w:rFonts w:asciiTheme="majorBidi" w:hAnsiTheme="majorBidi" w:cstheme="majorBidi"/>
          <w:i/>
          <w:iCs/>
          <w:sz w:val="32"/>
          <w:szCs w:val="32"/>
        </w:rPr>
        <w:t>hyperchromie, le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pili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-annulation,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le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pili-torti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r w:rsidR="00D7549A" w:rsidRPr="0069778F">
        <w:rPr>
          <w:rFonts w:asciiTheme="majorBidi" w:hAnsiTheme="majorBidi" w:cstheme="majorBidi"/>
          <w:i/>
          <w:iCs/>
          <w:sz w:val="32"/>
          <w:szCs w:val="32"/>
        </w:rPr>
        <w:t>hypertrichose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l’hyperplasie,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lastRenderedPageBreak/>
        <w:t>trichorhexis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la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trichotillomanie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le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monilethrix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le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trichonodosis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anemie</w:t>
      </w:r>
      <w:proofErr w:type="spellEnd"/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 des cheveux,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les cheveux secs,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r w:rsidR="0069778F" w:rsidRPr="0069778F">
        <w:rPr>
          <w:rFonts w:asciiTheme="majorBidi" w:hAnsiTheme="majorBidi" w:cstheme="majorBidi"/>
          <w:i/>
          <w:iCs/>
          <w:sz w:val="32"/>
          <w:szCs w:val="32"/>
        </w:rPr>
        <w:t>agénésie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 pilaire,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r w:rsidR="0069778F" w:rsidRPr="0069778F">
        <w:rPr>
          <w:rFonts w:asciiTheme="majorBidi" w:hAnsiTheme="majorBidi" w:cstheme="majorBidi"/>
          <w:i/>
          <w:iCs/>
          <w:sz w:val="32"/>
          <w:szCs w:val="32"/>
        </w:rPr>
        <w:t>atrichie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poux,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parasite…</w:t>
      </w:r>
    </w:p>
    <w:p w:rsidR="00866D58" w:rsidRPr="0069778F" w:rsidRDefault="00866D58" w:rsidP="00866D58">
      <w:pPr>
        <w:pStyle w:val="ListParagraph"/>
        <w:rPr>
          <w:rFonts w:asciiTheme="majorBidi" w:hAnsiTheme="majorBidi" w:cstheme="majorBidi"/>
          <w:i/>
          <w:iCs/>
          <w:sz w:val="40"/>
          <w:szCs w:val="40"/>
        </w:rPr>
      </w:pPr>
    </w:p>
    <w:p w:rsidR="00821FD6" w:rsidRPr="0069778F" w:rsidRDefault="00866D58" w:rsidP="009052C1">
      <w:pPr>
        <w:pStyle w:val="ListParagraph"/>
        <w:rPr>
          <w:rFonts w:asciiTheme="majorBidi" w:hAnsiTheme="majorBidi" w:cstheme="majorBidi"/>
          <w:i/>
          <w:iCs/>
          <w:sz w:val="32"/>
          <w:szCs w:val="32"/>
        </w:rPr>
      </w:pPr>
      <w:r w:rsidRPr="0069778F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Cuir chevelu: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 le gras, le cuir chevelu sec,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l’</w:t>
      </w:r>
      <w:r w:rsidR="0069778F" w:rsidRPr="0069778F">
        <w:rPr>
          <w:rFonts w:asciiTheme="majorBidi" w:hAnsiTheme="majorBidi" w:cstheme="majorBidi"/>
          <w:i/>
          <w:iCs/>
          <w:sz w:val="32"/>
          <w:szCs w:val="32"/>
        </w:rPr>
        <w:t>alopécie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>la calvitie,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69778F">
        <w:rPr>
          <w:rFonts w:asciiTheme="majorBidi" w:hAnsiTheme="majorBidi" w:cstheme="majorBidi"/>
          <w:i/>
          <w:iCs/>
          <w:sz w:val="32"/>
          <w:szCs w:val="32"/>
        </w:rPr>
        <w:t xml:space="preserve">la pelade,eczema,zona,syphilis,varicella,rougeolles,psoriasis,squame,pellicule,les </w:t>
      </w:r>
      <w:proofErr w:type="spellStart"/>
      <w:r w:rsidRPr="0069778F">
        <w:rPr>
          <w:rFonts w:asciiTheme="majorBidi" w:hAnsiTheme="majorBidi" w:cstheme="majorBidi"/>
          <w:i/>
          <w:iCs/>
          <w:sz w:val="32"/>
          <w:szCs w:val="32"/>
        </w:rPr>
        <w:t>reignes</w:t>
      </w:r>
      <w:proofErr w:type="spellEnd"/>
      <w:r w:rsidR="00821FD6" w:rsidRPr="0069778F">
        <w:rPr>
          <w:rFonts w:asciiTheme="majorBidi" w:hAnsiTheme="majorBidi" w:cstheme="majorBidi"/>
          <w:i/>
          <w:iCs/>
          <w:sz w:val="32"/>
          <w:szCs w:val="32"/>
        </w:rPr>
        <w:t>,</w:t>
      </w:r>
      <w:r w:rsidR="0069778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69778F" w:rsidRPr="0069778F">
        <w:rPr>
          <w:rFonts w:asciiTheme="majorBidi" w:hAnsiTheme="majorBidi" w:cstheme="majorBidi"/>
          <w:i/>
          <w:iCs/>
          <w:sz w:val="32"/>
          <w:szCs w:val="32"/>
        </w:rPr>
        <w:t>pédiculose</w:t>
      </w:r>
      <w:r w:rsidR="00821FD6" w:rsidRPr="0069778F">
        <w:rPr>
          <w:rFonts w:asciiTheme="majorBidi" w:hAnsiTheme="majorBidi" w:cstheme="majorBidi"/>
          <w:i/>
          <w:iCs/>
          <w:sz w:val="32"/>
          <w:szCs w:val="32"/>
        </w:rPr>
        <w:t>…</w:t>
      </w:r>
    </w:p>
    <w:p w:rsidR="00821FD6" w:rsidRPr="0069778F" w:rsidRDefault="00821FD6" w:rsidP="00821FD6">
      <w:pPr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Ch</w:t>
      </w:r>
      <w:bookmarkStart w:id="0" w:name="_GoBack"/>
      <w:bookmarkEnd w:id="0"/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>ap</w:t>
      </w:r>
      <w:proofErr w:type="spellEnd"/>
      <w:r w:rsidRPr="0069778F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3:</w:t>
      </w:r>
      <w:r w:rsidRPr="0069778F">
        <w:rPr>
          <w:rFonts w:asciiTheme="majorBidi" w:hAnsiTheme="majorBidi" w:cstheme="majorBidi"/>
          <w:b/>
          <w:bCs/>
          <w:sz w:val="36"/>
          <w:szCs w:val="36"/>
        </w:rPr>
        <w:t xml:space="preserve"> La microbiologie</w:t>
      </w:r>
    </w:p>
    <w:p w:rsidR="00821FD6" w:rsidRPr="0069778F" w:rsidRDefault="0069778F" w:rsidP="00821FD6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Définition</w:t>
      </w:r>
      <w:r w:rsidR="00821FD6" w:rsidRPr="0069778F">
        <w:rPr>
          <w:rFonts w:asciiTheme="majorBidi" w:hAnsiTheme="majorBidi" w:cstheme="majorBidi"/>
          <w:sz w:val="28"/>
          <w:szCs w:val="28"/>
        </w:rPr>
        <w:t xml:space="preserve"> </w:t>
      </w:r>
    </w:p>
    <w:p w:rsidR="00821FD6" w:rsidRPr="0069778F" w:rsidRDefault="00821FD6" w:rsidP="00821FD6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Histoire</w:t>
      </w:r>
    </w:p>
    <w:p w:rsidR="00821FD6" w:rsidRPr="0069778F" w:rsidRDefault="0069778F" w:rsidP="00821FD6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69778F">
        <w:rPr>
          <w:rFonts w:asciiTheme="majorBidi" w:hAnsiTheme="majorBidi" w:cstheme="majorBidi"/>
          <w:sz w:val="28"/>
          <w:szCs w:val="28"/>
        </w:rPr>
        <w:t>Importance.</w:t>
      </w:r>
    </w:p>
    <w:p w:rsidR="007615B8" w:rsidRPr="0069778F" w:rsidRDefault="007615B8" w:rsidP="007615B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866D58" w:rsidRPr="0069778F" w:rsidRDefault="00866D58" w:rsidP="00866D5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866D58" w:rsidRPr="0069778F" w:rsidRDefault="00866D58" w:rsidP="00866D5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9B2FC3" w:rsidRPr="0069778F" w:rsidRDefault="009B2FC3" w:rsidP="009B2FC3">
      <w:pPr>
        <w:rPr>
          <w:rFonts w:asciiTheme="majorBidi" w:hAnsiTheme="majorBidi" w:cstheme="majorBidi"/>
          <w:sz w:val="28"/>
          <w:szCs w:val="28"/>
        </w:rPr>
      </w:pPr>
    </w:p>
    <w:p w:rsidR="009B2FC3" w:rsidRPr="009B2FC3" w:rsidRDefault="009B2FC3" w:rsidP="00FB16B0">
      <w:pPr>
        <w:rPr>
          <w:rFonts w:asciiTheme="majorBidi" w:hAnsiTheme="majorBidi" w:cstheme="majorBidi"/>
          <w:b/>
          <w:bCs/>
          <w:sz w:val="40"/>
          <w:szCs w:val="40"/>
          <w:u w:val="single"/>
        </w:rPr>
      </w:pPr>
    </w:p>
    <w:p w:rsidR="00FB16B0" w:rsidRPr="00FB16B0" w:rsidRDefault="00FB16B0" w:rsidP="00FB16B0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sectPr w:rsidR="00FB16B0" w:rsidRPr="00FB1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0936"/>
    <w:multiLevelType w:val="hybridMultilevel"/>
    <w:tmpl w:val="37D68C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72105"/>
    <w:multiLevelType w:val="hybridMultilevel"/>
    <w:tmpl w:val="6B146F10"/>
    <w:lvl w:ilvl="0" w:tplc="D924C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F3290"/>
    <w:multiLevelType w:val="hybridMultilevel"/>
    <w:tmpl w:val="64240E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42CC4"/>
    <w:multiLevelType w:val="hybridMultilevel"/>
    <w:tmpl w:val="1A3CC55A"/>
    <w:lvl w:ilvl="0" w:tplc="6C80F156">
      <w:numFmt w:val="bullet"/>
      <w:lvlText w:val=""/>
      <w:lvlJc w:val="left"/>
      <w:pPr>
        <w:ind w:left="735" w:hanging="375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B23A1"/>
    <w:multiLevelType w:val="hybridMultilevel"/>
    <w:tmpl w:val="B5921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0"/>
    <w:rsid w:val="001F59A8"/>
    <w:rsid w:val="0069778F"/>
    <w:rsid w:val="007615B8"/>
    <w:rsid w:val="00821FD6"/>
    <w:rsid w:val="00866D58"/>
    <w:rsid w:val="009052C1"/>
    <w:rsid w:val="009B2FC3"/>
    <w:rsid w:val="00D7549A"/>
    <w:rsid w:val="00EA00CD"/>
    <w:rsid w:val="00FB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6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A93D3-16F2-4ACE-93AF-09DD7705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2016-09-03T12:04:00Z</dcterms:created>
  <dcterms:modified xsi:type="dcterms:W3CDTF">2020-09-21T10:30:00Z</dcterms:modified>
</cp:coreProperties>
</file>